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F3" w:rsidRDefault="00544CF3" w:rsidP="006F07A5">
      <w:pPr>
        <w:jc w:val="center"/>
        <w:rPr>
          <w:sz w:val="32"/>
          <w:szCs w:val="32"/>
        </w:rPr>
      </w:pPr>
      <w:r w:rsidRPr="00544CF3">
        <w:rPr>
          <w:sz w:val="32"/>
          <w:szCs w:val="32"/>
        </w:rPr>
        <w:t xml:space="preserve"> </w:t>
      </w:r>
      <w:r>
        <w:rPr>
          <w:sz w:val="32"/>
          <w:szCs w:val="32"/>
        </w:rPr>
        <w:t xml:space="preserve">ΟΙ ΧΡΥΣΟΒΟΥΛΟΙ ΛΟΓΟΙ ΤΩΝ ΑΝΔΡΟΝΙΚΩΝ ΠΑΛΑΙΟΛΟΓΩΝ </w:t>
      </w:r>
    </w:p>
    <w:p w:rsidR="00DF3A77" w:rsidRPr="00544CF3" w:rsidRDefault="00544CF3" w:rsidP="006F07A5">
      <w:pPr>
        <w:jc w:val="center"/>
        <w:rPr>
          <w:sz w:val="32"/>
          <w:szCs w:val="32"/>
        </w:rPr>
      </w:pPr>
      <w:r>
        <w:rPr>
          <w:sz w:val="32"/>
          <w:szCs w:val="32"/>
        </w:rPr>
        <w:t>ΓΙΑ ΤΗ ΜΟΝΕΜΒΑΣΙΑ</w:t>
      </w:r>
    </w:p>
    <w:p w:rsidR="002F30A5" w:rsidRDefault="004B1CF1" w:rsidP="003550BD">
      <w:pPr>
        <w:rPr>
          <w:sz w:val="28"/>
          <w:szCs w:val="28"/>
        </w:rPr>
      </w:pPr>
      <w:r>
        <w:rPr>
          <w:sz w:val="28"/>
          <w:szCs w:val="28"/>
        </w:rPr>
        <w:t>Στ</w:t>
      </w:r>
      <w:r w:rsidR="002F30A5" w:rsidRPr="002F30A5">
        <w:rPr>
          <w:sz w:val="28"/>
          <w:szCs w:val="28"/>
        </w:rPr>
        <w:t>α τέλη του 6ου αιώνα ιδρύεται η Μονεμβασ</w:t>
      </w:r>
      <w:r w:rsidR="006A3FAC">
        <w:rPr>
          <w:sz w:val="28"/>
          <w:szCs w:val="28"/>
        </w:rPr>
        <w:t>ία πάνω στον άγονο βράχο</w:t>
      </w:r>
      <w:r w:rsidR="006A3FAC" w:rsidRPr="006A3FAC">
        <w:rPr>
          <w:sz w:val="28"/>
          <w:szCs w:val="28"/>
        </w:rPr>
        <w:t xml:space="preserve"> </w:t>
      </w:r>
      <w:r w:rsidR="002F30A5" w:rsidRPr="002F30A5">
        <w:rPr>
          <w:sz w:val="28"/>
          <w:szCs w:val="28"/>
        </w:rPr>
        <w:t xml:space="preserve">που θα συνδέεται  από </w:t>
      </w:r>
      <w:r w:rsidRPr="004B1CF1">
        <w:rPr>
          <w:sz w:val="28"/>
          <w:szCs w:val="28"/>
        </w:rPr>
        <w:t xml:space="preserve"> </w:t>
      </w:r>
      <w:r>
        <w:rPr>
          <w:sz w:val="28"/>
          <w:szCs w:val="28"/>
        </w:rPr>
        <w:t xml:space="preserve">δω </w:t>
      </w:r>
      <w:r w:rsidR="002F30A5" w:rsidRPr="002F30A5">
        <w:rPr>
          <w:sz w:val="28"/>
          <w:szCs w:val="28"/>
        </w:rPr>
        <w:t>και στο εξής</w:t>
      </w:r>
      <w:r w:rsidR="006A3FAC">
        <w:rPr>
          <w:sz w:val="28"/>
          <w:szCs w:val="28"/>
        </w:rPr>
        <w:t xml:space="preserve">  με μία γέφυρα </w:t>
      </w:r>
      <w:r w:rsidR="002F30A5" w:rsidRPr="002F30A5">
        <w:rPr>
          <w:sz w:val="28"/>
          <w:szCs w:val="28"/>
        </w:rPr>
        <w:t xml:space="preserve"> με την απέναντι λακωνική ακτή. Η Μονεμβασία τυγχάνει κάτοχος μιας μακραίωνης πολύτιμης κληρονομιάς που πηγάζει απ την ελληνική αρχαιότητα αφού όπως είναι καταγεγραμμένο και τεκμηριωμένο τον βράχο αυτό εποίκησαν για πρώτη φορά μαζί με τον επίσκοπό τους, οι κάτοικοι της Σπάρτης και μάλιστα οι επιφανείς πολίτες αυτής. </w:t>
      </w:r>
    </w:p>
    <w:p w:rsidR="006A3FAC" w:rsidRDefault="00B7018F" w:rsidP="003550BD">
      <w:pPr>
        <w:rPr>
          <w:sz w:val="28"/>
          <w:szCs w:val="28"/>
        </w:rPr>
      </w:pPr>
      <w:r>
        <w:rPr>
          <w:sz w:val="28"/>
          <w:szCs w:val="28"/>
        </w:rPr>
        <w:t xml:space="preserve">H </w:t>
      </w:r>
      <w:proofErr w:type="spellStart"/>
      <w:r>
        <w:rPr>
          <w:sz w:val="28"/>
          <w:szCs w:val="28"/>
        </w:rPr>
        <w:t>Mονεμβα</w:t>
      </w:r>
      <w:r w:rsidR="006A3FAC">
        <w:rPr>
          <w:sz w:val="28"/>
          <w:szCs w:val="28"/>
        </w:rPr>
        <w:t>σία</w:t>
      </w:r>
      <w:proofErr w:type="spellEnd"/>
      <w:r w:rsidR="00D20587" w:rsidRPr="00D20587">
        <w:rPr>
          <w:sz w:val="28"/>
          <w:szCs w:val="28"/>
        </w:rPr>
        <w:t xml:space="preserve"> γνώρισε πρωτοφανή οικονομική, κοινωνική και πνευματική ακμή  επί της Αυτοκρατορίας των </w:t>
      </w:r>
      <w:proofErr w:type="spellStart"/>
      <w:r w:rsidR="00D20587" w:rsidRPr="00D20587">
        <w:rPr>
          <w:sz w:val="28"/>
          <w:szCs w:val="28"/>
        </w:rPr>
        <w:t>Ανδρονίκων</w:t>
      </w:r>
      <w:proofErr w:type="spellEnd"/>
      <w:r w:rsidR="00D20587" w:rsidRPr="00D20587">
        <w:rPr>
          <w:sz w:val="28"/>
          <w:szCs w:val="28"/>
        </w:rPr>
        <w:t xml:space="preserve">  Παλαιολόγων. Μετατρέπεται σε σπουδαίο πολιτικό και στρατιωτικό κέντρο  με διεθνή ακτινοβολία.</w:t>
      </w:r>
      <w:r w:rsidR="00110CC0">
        <w:rPr>
          <w:sz w:val="28"/>
          <w:szCs w:val="28"/>
        </w:rPr>
        <w:t xml:space="preserve"> Καταρχήν  ο</w:t>
      </w:r>
      <w:r w:rsidR="00D20587" w:rsidRPr="00D20587">
        <w:rPr>
          <w:sz w:val="28"/>
          <w:szCs w:val="28"/>
        </w:rPr>
        <w:t xml:space="preserve"> Αυτοκράτωρ Ανδρόνικος Β΄  Παλαιολόγος με «</w:t>
      </w:r>
      <w:proofErr w:type="spellStart"/>
      <w:r w:rsidR="00D20587" w:rsidRPr="00D20587">
        <w:rPr>
          <w:sz w:val="28"/>
          <w:szCs w:val="28"/>
        </w:rPr>
        <w:t>Χρυσόβουλους</w:t>
      </w:r>
      <w:proofErr w:type="spellEnd"/>
      <w:r w:rsidR="00D20587" w:rsidRPr="00D20587">
        <w:rPr>
          <w:sz w:val="28"/>
          <w:szCs w:val="28"/>
        </w:rPr>
        <w:t xml:space="preserve"> Λόγους» παραχώρησε στη Μονεμβασία εξαιρετικά προνόμια. </w:t>
      </w:r>
      <w:r w:rsidR="003550BD" w:rsidRPr="003550BD">
        <w:rPr>
          <w:sz w:val="28"/>
          <w:szCs w:val="28"/>
        </w:rPr>
        <w:t xml:space="preserve">Οι </w:t>
      </w:r>
      <w:proofErr w:type="spellStart"/>
      <w:r w:rsidR="003550BD" w:rsidRPr="003550BD">
        <w:rPr>
          <w:sz w:val="28"/>
          <w:szCs w:val="28"/>
        </w:rPr>
        <w:t>Μονεμβασιώτες</w:t>
      </w:r>
      <w:proofErr w:type="spellEnd"/>
      <w:r w:rsidR="003550BD" w:rsidRPr="003550BD">
        <w:rPr>
          <w:sz w:val="28"/>
          <w:szCs w:val="28"/>
        </w:rPr>
        <w:t xml:space="preserve">  τυγχάνουν μια τρομερής εύνοιας από τους αυτοκράτορες που καλύπτει </w:t>
      </w:r>
      <w:r w:rsidR="006A3FAC">
        <w:rPr>
          <w:sz w:val="28"/>
          <w:szCs w:val="28"/>
        </w:rPr>
        <w:t>όχι μόνο τους διαμένοντες στην π</w:t>
      </w:r>
      <w:r w:rsidR="003550BD" w:rsidRPr="003550BD">
        <w:rPr>
          <w:sz w:val="28"/>
          <w:szCs w:val="28"/>
        </w:rPr>
        <w:t>όλη  αλλά όλους</w:t>
      </w:r>
      <w:r w:rsidR="006A3FAC">
        <w:rPr>
          <w:sz w:val="28"/>
          <w:szCs w:val="28"/>
        </w:rPr>
        <w:t>,</w:t>
      </w:r>
      <w:r w:rsidR="003550BD" w:rsidRPr="003550BD">
        <w:rPr>
          <w:sz w:val="28"/>
          <w:szCs w:val="28"/>
        </w:rPr>
        <w:t xml:space="preserve"> όπου γης </w:t>
      </w:r>
      <w:proofErr w:type="spellStart"/>
      <w:r w:rsidR="003550BD" w:rsidRPr="003550BD">
        <w:rPr>
          <w:sz w:val="28"/>
          <w:szCs w:val="28"/>
        </w:rPr>
        <w:t>Μονεμβασιώτες</w:t>
      </w:r>
      <w:proofErr w:type="spellEnd"/>
      <w:r w:rsidR="006A3FAC">
        <w:rPr>
          <w:sz w:val="28"/>
          <w:szCs w:val="28"/>
        </w:rPr>
        <w:t>,</w:t>
      </w:r>
      <w:r w:rsidR="003550BD" w:rsidRPr="003550BD">
        <w:rPr>
          <w:sz w:val="28"/>
          <w:szCs w:val="28"/>
        </w:rPr>
        <w:t xml:space="preserve"> ακόμη και τους απογόνους τους όσο και εάν αυτό φαίνεται απίστευτο. Τα προνόμια αυτά, οι φορολογικές ατέλειες, αλλά και οι ικανότητες  των πολιτών της Μονεμβασίας  δίνουν μια τρομερή ώθηση στην πόλ</w:t>
      </w:r>
      <w:r w:rsidR="006A3FAC">
        <w:rPr>
          <w:sz w:val="28"/>
          <w:szCs w:val="28"/>
        </w:rPr>
        <w:t xml:space="preserve">η και στους κατοίκους </w:t>
      </w:r>
      <w:proofErr w:type="spellStart"/>
      <w:r w:rsidR="006A3FAC">
        <w:rPr>
          <w:sz w:val="28"/>
          <w:szCs w:val="28"/>
        </w:rPr>
        <w:t>της.Α</w:t>
      </w:r>
      <w:r w:rsidR="003550BD" w:rsidRPr="003550BD">
        <w:rPr>
          <w:sz w:val="28"/>
          <w:szCs w:val="28"/>
        </w:rPr>
        <w:t>υτή</w:t>
      </w:r>
      <w:proofErr w:type="spellEnd"/>
      <w:r w:rsidR="003550BD" w:rsidRPr="003550BD">
        <w:rPr>
          <w:sz w:val="28"/>
          <w:szCs w:val="28"/>
        </w:rPr>
        <w:t xml:space="preserve"> την περίοδο τους συναντάμε να εμπορεύονται  σε όλες τις μεγάλες πόλεις της Μεσογείου ή ανά τον κόσμο τους βρίσκουμε στο αυτοκρατορικό περιβάλλον ή σε πολλές </w:t>
      </w:r>
      <w:proofErr w:type="spellStart"/>
      <w:r w:rsidR="003550BD" w:rsidRPr="003550BD">
        <w:rPr>
          <w:sz w:val="28"/>
          <w:szCs w:val="28"/>
        </w:rPr>
        <w:t>ευρωπαικές</w:t>
      </w:r>
      <w:proofErr w:type="spellEnd"/>
      <w:r w:rsidR="003550BD" w:rsidRPr="003550BD">
        <w:rPr>
          <w:sz w:val="28"/>
          <w:szCs w:val="28"/>
        </w:rPr>
        <w:t xml:space="preserve"> αυλές ,κοσμοπολίτες με ασύλληπτο πλούτο με μεγάλη μόρφωση με υψηλά αξιώματα  αλλά και με το όραμα της  αγαπημέν</w:t>
      </w:r>
      <w:r w:rsidR="007E346D">
        <w:rPr>
          <w:sz w:val="28"/>
          <w:szCs w:val="28"/>
        </w:rPr>
        <w:t>ης τους πατρίδας πάντα ζωντανό.</w:t>
      </w:r>
      <w:r w:rsidR="004B1CF1">
        <w:rPr>
          <w:sz w:val="28"/>
          <w:szCs w:val="28"/>
        </w:rPr>
        <w:t xml:space="preserve"> Διαπρεπείς  οικογένειες </w:t>
      </w:r>
      <w:r w:rsidR="00BD758A" w:rsidRPr="00BD758A">
        <w:rPr>
          <w:sz w:val="28"/>
          <w:szCs w:val="28"/>
        </w:rPr>
        <w:t xml:space="preserve"> </w:t>
      </w:r>
      <w:r w:rsidR="00BD758A">
        <w:rPr>
          <w:sz w:val="28"/>
          <w:szCs w:val="28"/>
        </w:rPr>
        <w:t xml:space="preserve">όπως αυτές  των </w:t>
      </w:r>
      <w:r w:rsidR="003550BD" w:rsidRPr="003550BD">
        <w:rPr>
          <w:sz w:val="28"/>
          <w:szCs w:val="28"/>
        </w:rPr>
        <w:t>Δεσποτόπου</w:t>
      </w:r>
      <w:r w:rsidR="00BD758A">
        <w:rPr>
          <w:sz w:val="28"/>
          <w:szCs w:val="28"/>
        </w:rPr>
        <w:t xml:space="preserve">λου, </w:t>
      </w:r>
      <w:proofErr w:type="spellStart"/>
      <w:r w:rsidR="00BD758A">
        <w:rPr>
          <w:sz w:val="28"/>
          <w:szCs w:val="28"/>
        </w:rPr>
        <w:t>Χαμάρετου</w:t>
      </w:r>
      <w:proofErr w:type="spellEnd"/>
      <w:r w:rsidR="003550BD">
        <w:rPr>
          <w:sz w:val="28"/>
          <w:szCs w:val="28"/>
        </w:rPr>
        <w:t>,</w:t>
      </w:r>
      <w:r w:rsidR="004A23BC">
        <w:rPr>
          <w:sz w:val="28"/>
          <w:szCs w:val="28"/>
        </w:rPr>
        <w:t xml:space="preserve"> </w:t>
      </w:r>
      <w:proofErr w:type="spellStart"/>
      <w:r w:rsidR="00BD758A">
        <w:rPr>
          <w:sz w:val="28"/>
          <w:szCs w:val="28"/>
        </w:rPr>
        <w:t>Παχή</w:t>
      </w:r>
      <w:proofErr w:type="spellEnd"/>
      <w:r w:rsidR="003550BD">
        <w:rPr>
          <w:sz w:val="28"/>
          <w:szCs w:val="28"/>
        </w:rPr>
        <w:t>,</w:t>
      </w:r>
      <w:r w:rsidR="004A23BC">
        <w:rPr>
          <w:sz w:val="28"/>
          <w:szCs w:val="28"/>
        </w:rPr>
        <w:t xml:space="preserve"> </w:t>
      </w:r>
      <w:r w:rsidR="00BD758A">
        <w:rPr>
          <w:sz w:val="28"/>
          <w:szCs w:val="28"/>
        </w:rPr>
        <w:t>Κορίνθιου</w:t>
      </w:r>
      <w:r w:rsidR="004A23BC">
        <w:rPr>
          <w:sz w:val="28"/>
          <w:szCs w:val="28"/>
        </w:rPr>
        <w:t xml:space="preserve"> </w:t>
      </w:r>
      <w:r w:rsidR="003550BD">
        <w:rPr>
          <w:sz w:val="28"/>
          <w:szCs w:val="28"/>
        </w:rPr>
        <w:t xml:space="preserve"> </w:t>
      </w:r>
      <w:r w:rsidR="00BD758A">
        <w:rPr>
          <w:sz w:val="28"/>
          <w:szCs w:val="28"/>
        </w:rPr>
        <w:t>Σοφιανού</w:t>
      </w:r>
      <w:r w:rsidR="003550BD" w:rsidRPr="003550BD">
        <w:rPr>
          <w:sz w:val="28"/>
          <w:szCs w:val="28"/>
        </w:rPr>
        <w:t xml:space="preserve"> </w:t>
      </w:r>
      <w:r w:rsidR="00BD758A">
        <w:rPr>
          <w:sz w:val="28"/>
          <w:szCs w:val="28"/>
        </w:rPr>
        <w:t xml:space="preserve">Αργυρού </w:t>
      </w:r>
      <w:proofErr w:type="spellStart"/>
      <w:r w:rsidR="00BD758A">
        <w:rPr>
          <w:sz w:val="28"/>
          <w:szCs w:val="28"/>
        </w:rPr>
        <w:t>Φραγκόπουλου</w:t>
      </w:r>
      <w:proofErr w:type="spellEnd"/>
      <w:r w:rsidR="006A3FAC">
        <w:rPr>
          <w:sz w:val="28"/>
          <w:szCs w:val="28"/>
        </w:rPr>
        <w:t xml:space="preserve"> </w:t>
      </w:r>
      <w:proofErr w:type="spellStart"/>
      <w:r w:rsidR="00BD758A">
        <w:rPr>
          <w:sz w:val="28"/>
          <w:szCs w:val="28"/>
        </w:rPr>
        <w:t>Χρυσογιάννη</w:t>
      </w:r>
      <w:proofErr w:type="spellEnd"/>
      <w:r w:rsidR="00BD758A">
        <w:rPr>
          <w:sz w:val="28"/>
          <w:szCs w:val="28"/>
        </w:rPr>
        <w:t>.</w:t>
      </w:r>
      <w:r w:rsidR="003550BD" w:rsidRPr="003550BD">
        <w:rPr>
          <w:sz w:val="28"/>
          <w:szCs w:val="28"/>
        </w:rPr>
        <w:t xml:space="preserve">     </w:t>
      </w:r>
    </w:p>
    <w:p w:rsidR="003550BD" w:rsidRDefault="00BD758A" w:rsidP="003550BD">
      <w:pPr>
        <w:rPr>
          <w:sz w:val="28"/>
          <w:szCs w:val="28"/>
        </w:rPr>
      </w:pPr>
      <w:r>
        <w:rPr>
          <w:sz w:val="28"/>
          <w:szCs w:val="28"/>
        </w:rPr>
        <w:t>(</w:t>
      </w:r>
      <w:r w:rsidR="006A3FAC" w:rsidRPr="006A3FAC">
        <w:rPr>
          <w:sz w:val="28"/>
          <w:szCs w:val="28"/>
        </w:rPr>
        <w:t>Θα προχωρήσω σε μια ευσύνοπτη παρουσίαση της προσωπικότητας των δύο αυτοκρατόρων</w:t>
      </w:r>
      <w:r>
        <w:rPr>
          <w:sz w:val="28"/>
          <w:szCs w:val="28"/>
        </w:rPr>
        <w:t>)</w:t>
      </w:r>
      <w:r w:rsidR="006A3FAC" w:rsidRPr="006A3FAC">
        <w:rPr>
          <w:sz w:val="28"/>
          <w:szCs w:val="28"/>
        </w:rPr>
        <w:t xml:space="preserve">.  </w:t>
      </w:r>
      <w:r w:rsidR="003550BD" w:rsidRPr="003550BD">
        <w:rPr>
          <w:sz w:val="28"/>
          <w:szCs w:val="28"/>
        </w:rPr>
        <w:t xml:space="preserve"> </w:t>
      </w:r>
    </w:p>
    <w:p w:rsidR="003550BD" w:rsidRDefault="003550BD" w:rsidP="003550BD">
      <w:pPr>
        <w:rPr>
          <w:sz w:val="28"/>
          <w:szCs w:val="28"/>
        </w:rPr>
      </w:pPr>
      <w:r w:rsidRPr="003550BD">
        <w:rPr>
          <w:sz w:val="28"/>
          <w:szCs w:val="28"/>
        </w:rPr>
        <w:t xml:space="preserve">  Ο Ανδρόνικος Β’(1282-1328) υπήρξε ευφυής και έντιμος  ηγεμόνας. Εξαιρετικά ευλαβής και το θρησκευτικό του συναίσθημα  επηρέαζε </w:t>
      </w:r>
      <w:r w:rsidRPr="003550BD">
        <w:rPr>
          <w:sz w:val="28"/>
          <w:szCs w:val="28"/>
        </w:rPr>
        <w:lastRenderedPageBreak/>
        <w:t xml:space="preserve">ακόμη και την εξωτερική του πολιτική. Αδικήθηκε από τους ιστορικούς  επειδή η βασιλεία του δεν εμφανίζει τη λάμψη  της βασιλείας του πατέρα του,  Μιχαήλ του Η΄, και είναι γεμάτη καταστροφές. Δεν ήταν ιδιαίτερα δημοφιλής στην αυτοκρατορία. Ήταν   επιφυλακτικός  απέναντι στο λαό της πρωτεύουσας, διότι συνειδητοποιούσε τη δύναμη και τη σημασία της κοινής γνώμης. Ο ίδιος δεν ήταν πολεμιστής και άνθρωπος της δράσης .Προτιμούσε να μένει στην Κωνσταντινούπολη  και να συναναστρέφεται έναν στενό κύκλο λογίων  αντί να συμμετέχει  σε στρατιωτικές εκστρατείες . </w:t>
      </w:r>
    </w:p>
    <w:p w:rsidR="003550BD" w:rsidRDefault="003550BD" w:rsidP="003550BD">
      <w:pPr>
        <w:rPr>
          <w:sz w:val="28"/>
          <w:szCs w:val="28"/>
        </w:rPr>
      </w:pPr>
      <w:r w:rsidRPr="003550BD">
        <w:rPr>
          <w:sz w:val="28"/>
          <w:szCs w:val="28"/>
        </w:rPr>
        <w:t xml:space="preserve">Ωστόσο, πολλές από τις απόψεις του, είτε αυτές αφορούσαν την εξωτερική πολιτική  είτε την εσωτερική ,έδειχναν </w:t>
      </w:r>
      <w:r w:rsidR="00BD758A">
        <w:rPr>
          <w:sz w:val="28"/>
          <w:szCs w:val="28"/>
        </w:rPr>
        <w:t>παραδειγματική σύνεση ικανού</w:t>
      </w:r>
      <w:r w:rsidRPr="003550BD">
        <w:rPr>
          <w:sz w:val="28"/>
          <w:szCs w:val="28"/>
        </w:rPr>
        <w:t xml:space="preserve"> ηγέτη. Παρά τα πολυάριθμα λάθη που έκανε  είχε λάβει  σημαντικά και ουσιαστικά μέτρα. Η αποτελεσματικότητα όμως των μέτρων αυτών, περιοριζόταν λόγω της κατάστασης που επικρατούσε. Για το λόγο αυτό η Βασιλεία του θεωρείται συχνά η εποχή κατά την οποία  άρχισαν να διαλύονται οι ψευδαισθήσεις.</w:t>
      </w:r>
    </w:p>
    <w:p w:rsidR="006A3FAC" w:rsidRDefault="003550BD" w:rsidP="003550BD">
      <w:pPr>
        <w:rPr>
          <w:sz w:val="28"/>
          <w:szCs w:val="28"/>
        </w:rPr>
      </w:pPr>
      <w:r w:rsidRPr="003550BD">
        <w:rPr>
          <w:sz w:val="28"/>
          <w:szCs w:val="28"/>
        </w:rPr>
        <w:t xml:space="preserve"> Ο Ανδρόνικος ο Β</w:t>
      </w:r>
      <w:r w:rsidR="00BD758A">
        <w:rPr>
          <w:sz w:val="28"/>
          <w:szCs w:val="28"/>
        </w:rPr>
        <w:t>’</w:t>
      </w:r>
      <w:r w:rsidRPr="003550BD">
        <w:rPr>
          <w:sz w:val="28"/>
          <w:szCs w:val="28"/>
        </w:rPr>
        <w:t xml:space="preserve"> ήταν ηγεμόνας που διέθετε εξαιρετικά υψηλή μόρφωση και έδειχνε ιδιαίτερο ενδιαφέρον για τις επιστήμες και τη λογοτεχνία. Εκλεκτοί λόγιοι, όπως ο Νικηφόρος </w:t>
      </w:r>
      <w:proofErr w:type="spellStart"/>
      <w:r w:rsidRPr="003550BD">
        <w:rPr>
          <w:sz w:val="28"/>
          <w:szCs w:val="28"/>
        </w:rPr>
        <w:t>Χούμνος</w:t>
      </w:r>
      <w:proofErr w:type="spellEnd"/>
      <w:r w:rsidRPr="003550BD">
        <w:rPr>
          <w:sz w:val="28"/>
          <w:szCs w:val="28"/>
        </w:rPr>
        <w:t xml:space="preserve">, ο Θεόδωρος </w:t>
      </w:r>
      <w:proofErr w:type="spellStart"/>
      <w:r w:rsidRPr="003550BD">
        <w:rPr>
          <w:sz w:val="28"/>
          <w:szCs w:val="28"/>
        </w:rPr>
        <w:t>Μετοχίτης</w:t>
      </w:r>
      <w:proofErr w:type="spellEnd"/>
      <w:r w:rsidRPr="003550BD">
        <w:rPr>
          <w:sz w:val="28"/>
          <w:szCs w:val="28"/>
        </w:rPr>
        <w:t xml:space="preserve"> και ο Νικηφόρος </w:t>
      </w:r>
      <w:proofErr w:type="spellStart"/>
      <w:r w:rsidRPr="003550BD">
        <w:rPr>
          <w:sz w:val="28"/>
          <w:szCs w:val="28"/>
        </w:rPr>
        <w:t>Γρηγοράς</w:t>
      </w:r>
      <w:proofErr w:type="spellEnd"/>
      <w:r w:rsidRPr="003550BD">
        <w:rPr>
          <w:sz w:val="28"/>
          <w:szCs w:val="28"/>
        </w:rPr>
        <w:t xml:space="preserve"> ήταν στενοί του συνεργάτες και σύμβουλοι. Για το λόγο αυτό  θεωρείται τεράστια η συμβολή του  στη πολιτιστική άνθηση της αυτοκρατορίας, γνωστή ως «</w:t>
      </w:r>
      <w:proofErr w:type="spellStart"/>
      <w:r w:rsidRPr="003550BD">
        <w:rPr>
          <w:sz w:val="28"/>
          <w:szCs w:val="28"/>
        </w:rPr>
        <w:t>Παλαιολόγεια</w:t>
      </w:r>
      <w:proofErr w:type="spellEnd"/>
      <w:r w:rsidRPr="003550BD">
        <w:rPr>
          <w:sz w:val="28"/>
          <w:szCs w:val="28"/>
        </w:rPr>
        <w:t xml:space="preserve">  αναγέννηση». Παρά την πολιτική παρακμή , </w:t>
      </w:r>
      <w:r w:rsidR="006A3FAC">
        <w:rPr>
          <w:sz w:val="28"/>
          <w:szCs w:val="28"/>
        </w:rPr>
        <w:t>η</w:t>
      </w:r>
      <w:r w:rsidRPr="003550BD">
        <w:rPr>
          <w:sz w:val="28"/>
          <w:szCs w:val="28"/>
        </w:rPr>
        <w:t xml:space="preserve"> «Κωνσταντινούπολη» παρέμεινε διεθνές πολιτιστικό κέντρο.</w:t>
      </w:r>
    </w:p>
    <w:p w:rsidR="003550BD" w:rsidRPr="003550BD" w:rsidRDefault="003550BD" w:rsidP="003550BD">
      <w:pPr>
        <w:rPr>
          <w:sz w:val="28"/>
          <w:szCs w:val="28"/>
        </w:rPr>
      </w:pPr>
      <w:r w:rsidRPr="003550BD">
        <w:rPr>
          <w:sz w:val="28"/>
          <w:szCs w:val="28"/>
        </w:rPr>
        <w:t xml:space="preserve"> </w:t>
      </w:r>
    </w:p>
    <w:p w:rsidR="00690B6D" w:rsidRDefault="006A3FAC" w:rsidP="006416A2">
      <w:pPr>
        <w:rPr>
          <w:sz w:val="28"/>
          <w:szCs w:val="28"/>
        </w:rPr>
      </w:pPr>
      <w:r>
        <w:rPr>
          <w:sz w:val="28"/>
          <w:szCs w:val="28"/>
        </w:rPr>
        <w:t>Τα βυζαντινά χρυσόβουλα ,</w:t>
      </w:r>
      <w:r w:rsidR="00306947">
        <w:rPr>
          <w:sz w:val="28"/>
          <w:szCs w:val="28"/>
        </w:rPr>
        <w:t xml:space="preserve">ήταν αυτοκρατορικά έγγραφα που </w:t>
      </w:r>
      <w:proofErr w:type="spellStart"/>
      <w:r w:rsidR="00306947">
        <w:rPr>
          <w:sz w:val="28"/>
          <w:szCs w:val="28"/>
        </w:rPr>
        <w:t>εκδιδόνταν</w:t>
      </w:r>
      <w:proofErr w:type="spellEnd"/>
      <w:r w:rsidR="00306947">
        <w:rPr>
          <w:sz w:val="28"/>
          <w:szCs w:val="28"/>
        </w:rPr>
        <w:t xml:space="preserve">  ειδικά  για την παραχώρηση προνομίων και οφείλουν την ονομασία τους στη χρυσή  σφραγίδα (βούλα) πο</w:t>
      </w:r>
      <w:r w:rsidR="004C13D1">
        <w:rPr>
          <w:sz w:val="28"/>
          <w:szCs w:val="28"/>
        </w:rPr>
        <w:t>υ τα συνόδευε ως μέσω επικύρωση</w:t>
      </w:r>
      <w:r w:rsidR="00306947">
        <w:rPr>
          <w:sz w:val="28"/>
          <w:szCs w:val="28"/>
        </w:rPr>
        <w:t>ς και στολισμού τους.</w:t>
      </w:r>
      <w:r w:rsidR="00110CC0">
        <w:rPr>
          <w:sz w:val="28"/>
          <w:szCs w:val="28"/>
        </w:rPr>
        <w:t xml:space="preserve"> </w:t>
      </w:r>
      <w:r w:rsidR="00306947">
        <w:rPr>
          <w:sz w:val="28"/>
          <w:szCs w:val="28"/>
        </w:rPr>
        <w:t xml:space="preserve">Η σπουδαιότερη κατηγορία </w:t>
      </w:r>
      <w:proofErr w:type="spellStart"/>
      <w:r w:rsidR="00306947">
        <w:rPr>
          <w:sz w:val="28"/>
          <w:szCs w:val="28"/>
        </w:rPr>
        <w:t>Χρυσοβούλων</w:t>
      </w:r>
      <w:proofErr w:type="spellEnd"/>
      <w:r w:rsidR="004C13D1">
        <w:rPr>
          <w:sz w:val="28"/>
          <w:szCs w:val="28"/>
        </w:rPr>
        <w:t>,</w:t>
      </w:r>
      <w:r w:rsidR="00306947">
        <w:rPr>
          <w:sz w:val="28"/>
          <w:szCs w:val="28"/>
        </w:rPr>
        <w:t xml:space="preserve"> κατ εξοχήν έκφραση της </w:t>
      </w:r>
      <w:proofErr w:type="spellStart"/>
      <w:r w:rsidR="00306947">
        <w:rPr>
          <w:sz w:val="28"/>
          <w:szCs w:val="28"/>
        </w:rPr>
        <w:t>μεγαλιότητας</w:t>
      </w:r>
      <w:proofErr w:type="spellEnd"/>
      <w:r w:rsidR="00306947">
        <w:rPr>
          <w:sz w:val="28"/>
          <w:szCs w:val="28"/>
        </w:rPr>
        <w:t xml:space="preserve"> του αυτ</w:t>
      </w:r>
      <w:r w:rsidR="004C13D1">
        <w:rPr>
          <w:sz w:val="28"/>
          <w:szCs w:val="28"/>
        </w:rPr>
        <w:t xml:space="preserve">οκράτορα, είναι οι </w:t>
      </w:r>
      <w:proofErr w:type="spellStart"/>
      <w:r w:rsidR="004C13D1">
        <w:rPr>
          <w:sz w:val="28"/>
          <w:szCs w:val="28"/>
        </w:rPr>
        <w:t>Χρυσόβουλοι</w:t>
      </w:r>
      <w:proofErr w:type="spellEnd"/>
      <w:r w:rsidR="004C13D1">
        <w:rPr>
          <w:sz w:val="28"/>
          <w:szCs w:val="28"/>
        </w:rPr>
        <w:t xml:space="preserve"> Λ</w:t>
      </w:r>
      <w:r w:rsidR="00306947">
        <w:rPr>
          <w:sz w:val="28"/>
          <w:szCs w:val="28"/>
        </w:rPr>
        <w:t>όγοι.</w:t>
      </w:r>
      <w:r w:rsidR="00110CC0">
        <w:rPr>
          <w:sz w:val="28"/>
          <w:szCs w:val="28"/>
        </w:rPr>
        <w:t xml:space="preserve"> </w:t>
      </w:r>
      <w:r w:rsidR="00306947">
        <w:rPr>
          <w:sz w:val="28"/>
          <w:szCs w:val="28"/>
        </w:rPr>
        <w:t xml:space="preserve">Διακρίνονται για το επιβλητικό τους μήκος και τυπικά αναγνωρίζονται από  τη παρένθετη λέξη </w:t>
      </w:r>
      <w:r w:rsidR="00690B6D">
        <w:rPr>
          <w:sz w:val="28"/>
          <w:szCs w:val="28"/>
        </w:rPr>
        <w:t>«</w:t>
      </w:r>
      <w:r w:rsidR="00306947">
        <w:rPr>
          <w:sz w:val="28"/>
          <w:szCs w:val="28"/>
        </w:rPr>
        <w:t>Λόγος</w:t>
      </w:r>
      <w:r w:rsidR="00690B6D">
        <w:rPr>
          <w:sz w:val="28"/>
          <w:szCs w:val="28"/>
        </w:rPr>
        <w:t xml:space="preserve">» γραμμένη συνήθως τρείς φορές με ερυθρό μελάνι μέσα </w:t>
      </w:r>
      <w:r w:rsidR="00690B6D">
        <w:rPr>
          <w:sz w:val="28"/>
          <w:szCs w:val="28"/>
        </w:rPr>
        <w:lastRenderedPageBreak/>
        <w:t>στο κείμενο. Στους  λόγους αυτούς  ανήκει και το  χρυσόβουλο που εξέδωσε  ο Ανδρόνικος Β</w:t>
      </w:r>
      <w:r>
        <w:rPr>
          <w:sz w:val="28"/>
          <w:szCs w:val="28"/>
        </w:rPr>
        <w:t xml:space="preserve">’ </w:t>
      </w:r>
      <w:r w:rsidR="00690B6D">
        <w:rPr>
          <w:sz w:val="28"/>
          <w:szCs w:val="28"/>
        </w:rPr>
        <w:t xml:space="preserve"> ο Παλαιολόγος το 1301 </w:t>
      </w:r>
      <w:proofErr w:type="spellStart"/>
      <w:r w:rsidR="00690B6D">
        <w:rPr>
          <w:sz w:val="28"/>
          <w:szCs w:val="28"/>
        </w:rPr>
        <w:t>μ.χ</w:t>
      </w:r>
      <w:proofErr w:type="spellEnd"/>
      <w:r w:rsidR="00690B6D">
        <w:rPr>
          <w:sz w:val="28"/>
          <w:szCs w:val="28"/>
        </w:rPr>
        <w:t xml:space="preserve">. </w:t>
      </w:r>
      <w:r w:rsidR="00110CC0">
        <w:rPr>
          <w:sz w:val="28"/>
          <w:szCs w:val="28"/>
        </w:rPr>
        <w:t>για τη Μονεμβασία .</w:t>
      </w:r>
      <w:r w:rsidR="00690B6D">
        <w:rPr>
          <w:sz w:val="28"/>
          <w:szCs w:val="28"/>
        </w:rPr>
        <w:t xml:space="preserve">Αποτελείται  από </w:t>
      </w:r>
      <w:r w:rsidR="002B7373">
        <w:rPr>
          <w:sz w:val="28"/>
          <w:szCs w:val="28"/>
        </w:rPr>
        <w:t xml:space="preserve">τέσσερα </w:t>
      </w:r>
      <w:r w:rsidR="00690B6D">
        <w:rPr>
          <w:sz w:val="28"/>
          <w:szCs w:val="28"/>
        </w:rPr>
        <w:t xml:space="preserve"> φύλλα </w:t>
      </w:r>
      <w:r w:rsidR="002B7373">
        <w:rPr>
          <w:sz w:val="28"/>
          <w:szCs w:val="28"/>
        </w:rPr>
        <w:t xml:space="preserve"> περγαμηνής</w:t>
      </w:r>
      <w:r w:rsidR="00690B6D">
        <w:rPr>
          <w:sz w:val="28"/>
          <w:szCs w:val="28"/>
        </w:rPr>
        <w:t xml:space="preserve"> επικολλημένα </w:t>
      </w:r>
      <w:r w:rsidR="002B7373">
        <w:rPr>
          <w:sz w:val="28"/>
          <w:szCs w:val="28"/>
        </w:rPr>
        <w:t xml:space="preserve">  </w:t>
      </w:r>
      <w:r w:rsidR="00690B6D">
        <w:rPr>
          <w:sz w:val="28"/>
          <w:szCs w:val="28"/>
        </w:rPr>
        <w:t>μεταξύ τους.</w:t>
      </w:r>
      <w:r w:rsidR="004C13D1">
        <w:rPr>
          <w:sz w:val="28"/>
          <w:szCs w:val="28"/>
        </w:rPr>
        <w:t xml:space="preserve"> Η σπανιότητα  του συγκεκριμένου εκθέματος  έχει να κάνει  και με το ότι είναι ελάχιστα τα βυζαντινά χρυσόβουλα που σώζονται στις μέρες μας  και φέρουν μικρογραφία του αυτοκράτορα που τα εξέδωσε.</w:t>
      </w:r>
    </w:p>
    <w:p w:rsidR="00D20587" w:rsidRDefault="00690B6D" w:rsidP="006416A2">
      <w:r>
        <w:rPr>
          <w:sz w:val="28"/>
          <w:szCs w:val="28"/>
        </w:rPr>
        <w:t xml:space="preserve">Το έγγραφο, το </w:t>
      </w:r>
      <w:proofErr w:type="spellStart"/>
      <w:r>
        <w:rPr>
          <w:sz w:val="28"/>
          <w:szCs w:val="28"/>
        </w:rPr>
        <w:t>πρωιμότερο</w:t>
      </w:r>
      <w:proofErr w:type="spellEnd"/>
      <w:r>
        <w:rPr>
          <w:sz w:val="28"/>
          <w:szCs w:val="28"/>
        </w:rPr>
        <w:t xml:space="preserve">  σωζόμενο του είδους σε μικρογραφική παράσταση του εκδότη αυτοκράτορα</w:t>
      </w:r>
      <w:r w:rsidR="00746C5F">
        <w:rPr>
          <w:sz w:val="28"/>
          <w:szCs w:val="28"/>
        </w:rPr>
        <w:t>, κοσμείται από μικρογραφία,</w:t>
      </w:r>
      <w:r w:rsidR="00AD384F">
        <w:rPr>
          <w:sz w:val="28"/>
          <w:szCs w:val="28"/>
        </w:rPr>
        <w:t xml:space="preserve"> </w:t>
      </w:r>
      <w:r w:rsidR="00746C5F">
        <w:rPr>
          <w:sz w:val="28"/>
          <w:szCs w:val="28"/>
        </w:rPr>
        <w:t>όπου σε χρυσό βάθος παριστάνεται ο Ανδρόνικος Β ντυμένος με την αυτοκρατορική στολή πατώντας σε ερυθρό μ</w:t>
      </w:r>
      <w:r w:rsidR="00AD384F">
        <w:rPr>
          <w:sz w:val="28"/>
          <w:szCs w:val="28"/>
        </w:rPr>
        <w:t>αξιλάρι κοσμημένο με δύο αετούς.</w:t>
      </w:r>
      <w:r w:rsidR="00746C5F">
        <w:rPr>
          <w:sz w:val="28"/>
          <w:szCs w:val="28"/>
        </w:rPr>
        <w:t xml:space="preserve"> </w:t>
      </w:r>
      <w:r w:rsidR="00AD384F">
        <w:rPr>
          <w:sz w:val="28"/>
          <w:szCs w:val="28"/>
        </w:rPr>
        <w:t>Έ</w:t>
      </w:r>
      <w:r w:rsidR="00746C5F">
        <w:rPr>
          <w:sz w:val="28"/>
          <w:szCs w:val="28"/>
        </w:rPr>
        <w:t>μβλημα τω</w:t>
      </w:r>
      <w:r w:rsidR="004C13D1">
        <w:rPr>
          <w:sz w:val="28"/>
          <w:szCs w:val="28"/>
        </w:rPr>
        <w:t>ν Παλαιολόγων να παραδίδει  το Χ</w:t>
      </w:r>
      <w:r w:rsidR="00746C5F">
        <w:rPr>
          <w:sz w:val="28"/>
          <w:szCs w:val="28"/>
        </w:rPr>
        <w:t>ρυσόβουλ</w:t>
      </w:r>
      <w:r w:rsidR="00AD384F">
        <w:rPr>
          <w:sz w:val="28"/>
          <w:szCs w:val="28"/>
        </w:rPr>
        <w:t>λ</w:t>
      </w:r>
      <w:r w:rsidR="00746C5F">
        <w:rPr>
          <w:sz w:val="28"/>
          <w:szCs w:val="28"/>
        </w:rPr>
        <w:t>ο στο Χριστό. Η παράσταση λειτουργεί ως μέσω  επικύρωσης και εγκυρότητας του εγγράφου. Ο Χριστός εικονίζεται ως παραλήπτης, καθώς επέχει τη θέση του προστάτη της Μητρόπολης της Μονεμβασίας που ήταν  αφιερωμένη σ αυτόν. Έμφαση δίνεται και στην προσωπική σχέση του με τον αυτοκράτορα</w:t>
      </w:r>
      <w:r w:rsidR="00AD384F">
        <w:rPr>
          <w:sz w:val="28"/>
          <w:szCs w:val="28"/>
        </w:rPr>
        <w:t xml:space="preserve">, ο οποίος </w:t>
      </w:r>
      <w:r w:rsidR="00746C5F">
        <w:rPr>
          <w:sz w:val="28"/>
          <w:szCs w:val="28"/>
        </w:rPr>
        <w:t xml:space="preserve"> </w:t>
      </w:r>
      <w:r>
        <w:rPr>
          <w:sz w:val="28"/>
          <w:szCs w:val="28"/>
        </w:rPr>
        <w:t xml:space="preserve"> </w:t>
      </w:r>
      <w:r w:rsidR="00AD384F">
        <w:rPr>
          <w:sz w:val="28"/>
          <w:szCs w:val="28"/>
        </w:rPr>
        <w:t xml:space="preserve">τον εκπροσωπεί  στη γη ως ο εκλεκτός </w:t>
      </w:r>
      <w:proofErr w:type="spellStart"/>
      <w:r w:rsidR="00AD384F">
        <w:rPr>
          <w:sz w:val="28"/>
          <w:szCs w:val="28"/>
        </w:rPr>
        <w:t>προστατευόμενός</w:t>
      </w:r>
      <w:proofErr w:type="spellEnd"/>
      <w:r w:rsidR="00AD384F">
        <w:rPr>
          <w:sz w:val="28"/>
          <w:szCs w:val="28"/>
        </w:rPr>
        <w:t xml:space="preserve"> του και επικεφαλής του Βυζαντινού κράτους.</w:t>
      </w:r>
      <w:r w:rsidR="00D20587" w:rsidRPr="00D20587">
        <w:t xml:space="preserve"> </w:t>
      </w:r>
    </w:p>
    <w:p w:rsidR="00C15927" w:rsidRDefault="00A70719" w:rsidP="006416A2">
      <w:pPr>
        <w:rPr>
          <w:sz w:val="28"/>
          <w:szCs w:val="28"/>
        </w:rPr>
      </w:pPr>
      <w:r>
        <w:rPr>
          <w:sz w:val="28"/>
          <w:szCs w:val="28"/>
        </w:rPr>
        <w:t xml:space="preserve"> Δ</w:t>
      </w:r>
      <w:r w:rsidR="006C4C73">
        <w:rPr>
          <w:sz w:val="28"/>
          <w:szCs w:val="28"/>
        </w:rPr>
        <w:t>ημιουργήθηκε π</w:t>
      </w:r>
      <w:r w:rsidR="00110CC0">
        <w:rPr>
          <w:sz w:val="28"/>
          <w:szCs w:val="28"/>
        </w:rPr>
        <w:t>ροκειμένου να επικυρώσει</w:t>
      </w:r>
      <w:r w:rsidR="002B7373">
        <w:rPr>
          <w:sz w:val="28"/>
          <w:szCs w:val="28"/>
        </w:rPr>
        <w:t xml:space="preserve"> και να  προσαυξήσει ορισμένα προνόμια που στο παρελθόν είχε εκχωρήσει στο  Μητροπολίτη Μονεμβασίας Νικόλαο</w:t>
      </w:r>
      <w:r w:rsidR="006C4C73">
        <w:rPr>
          <w:sz w:val="28"/>
          <w:szCs w:val="28"/>
        </w:rPr>
        <w:t>.</w:t>
      </w:r>
      <w:r w:rsidR="00C15927">
        <w:rPr>
          <w:sz w:val="28"/>
          <w:szCs w:val="28"/>
        </w:rPr>
        <w:t xml:space="preserve"> Α</w:t>
      </w:r>
      <w:r w:rsidR="00D20587" w:rsidRPr="00D20587">
        <w:rPr>
          <w:sz w:val="28"/>
          <w:szCs w:val="28"/>
        </w:rPr>
        <w:t>πένειμε στο Μητροπολίτη  Μονεμβασίας τον τίτλο του «</w:t>
      </w:r>
      <w:proofErr w:type="spellStart"/>
      <w:r w:rsidR="00D20587" w:rsidRPr="00D20587">
        <w:rPr>
          <w:sz w:val="28"/>
          <w:szCs w:val="28"/>
        </w:rPr>
        <w:t>Εξάρχου</w:t>
      </w:r>
      <w:proofErr w:type="spellEnd"/>
      <w:r w:rsidR="00D20587" w:rsidRPr="00D20587">
        <w:rPr>
          <w:sz w:val="28"/>
          <w:szCs w:val="28"/>
        </w:rPr>
        <w:t xml:space="preserve">»  ολόκληρης της Πελοποννήσου και το εξαιρετικό δικαίωμα της χειροτονίας Επισκόπων της περιφέρειάς του. </w:t>
      </w:r>
      <w:r w:rsidR="00C15927" w:rsidRPr="00C15927">
        <w:rPr>
          <w:sz w:val="28"/>
          <w:szCs w:val="28"/>
        </w:rPr>
        <w:t xml:space="preserve"> </w:t>
      </w:r>
      <w:r w:rsidR="00C15927">
        <w:rPr>
          <w:sz w:val="28"/>
          <w:szCs w:val="28"/>
          <w:lang w:val="en-US"/>
        </w:rPr>
        <w:t>A</w:t>
      </w:r>
      <w:proofErr w:type="spellStart"/>
      <w:r w:rsidR="00C15927">
        <w:rPr>
          <w:sz w:val="28"/>
          <w:szCs w:val="28"/>
        </w:rPr>
        <w:t>πολαμβάνει</w:t>
      </w:r>
      <w:proofErr w:type="spellEnd"/>
      <w:r w:rsidR="00C15927">
        <w:rPr>
          <w:sz w:val="28"/>
          <w:szCs w:val="28"/>
        </w:rPr>
        <w:t xml:space="preserve">  τα προνόμια  και το κύρος ενός Πατριάρχη  ενώ το 1438 η μητρόπολη Μονεμβασίας προβιβάζεται   στην ιεραρχική θέση του Πατριαρχείου Ιεροσολύμων ,θέση την οποία καταλαμβάνει ο Μητροπολίτης της στη σύνοδο Φεράρας-Φλωρεντίας που αφορούσε την ένωση των εκκλησιών.  Ο άρχοντας της Μονεμβασίας φέρει  τον υψίστου κύρους τίτλο</w:t>
      </w:r>
      <w:r w:rsidR="003550BD">
        <w:rPr>
          <w:sz w:val="28"/>
          <w:szCs w:val="28"/>
        </w:rPr>
        <w:t>,</w:t>
      </w:r>
      <w:r w:rsidR="00C15927">
        <w:rPr>
          <w:sz w:val="28"/>
          <w:szCs w:val="28"/>
        </w:rPr>
        <w:t xml:space="preserve"> Δεσπότης ή Ρήγας</w:t>
      </w:r>
      <w:r w:rsidR="003550BD">
        <w:rPr>
          <w:sz w:val="28"/>
          <w:szCs w:val="28"/>
        </w:rPr>
        <w:t>.</w:t>
      </w:r>
    </w:p>
    <w:p w:rsidR="00AD384F" w:rsidRDefault="00AD384F" w:rsidP="006416A2">
      <w:pPr>
        <w:rPr>
          <w:sz w:val="28"/>
          <w:szCs w:val="28"/>
        </w:rPr>
      </w:pPr>
      <w:r>
        <w:rPr>
          <w:sz w:val="28"/>
          <w:szCs w:val="28"/>
        </w:rPr>
        <w:t xml:space="preserve">Το χειρόγραφο διατηρείται  σε αρκετά καλή κατάσταση, δεν σώζεται </w:t>
      </w:r>
      <w:r w:rsidR="00BD758A">
        <w:rPr>
          <w:sz w:val="28"/>
          <w:szCs w:val="28"/>
        </w:rPr>
        <w:t xml:space="preserve">όμως η χρυσή σφραγίδα του που </w:t>
      </w:r>
      <w:r>
        <w:rPr>
          <w:sz w:val="28"/>
          <w:szCs w:val="28"/>
        </w:rPr>
        <w:t xml:space="preserve"> το συνόδευε.</w:t>
      </w:r>
      <w:r w:rsidR="002B7373">
        <w:rPr>
          <w:sz w:val="28"/>
          <w:szCs w:val="28"/>
        </w:rPr>
        <w:t xml:space="preserve"> </w:t>
      </w:r>
      <w:r>
        <w:rPr>
          <w:sz w:val="28"/>
          <w:szCs w:val="28"/>
        </w:rPr>
        <w:t>Μεταφέρθηκε  το  18</w:t>
      </w:r>
      <w:r w:rsidR="003550BD" w:rsidRPr="003550BD">
        <w:rPr>
          <w:sz w:val="28"/>
          <w:szCs w:val="28"/>
          <w:vertAlign w:val="superscript"/>
        </w:rPr>
        <w:t>Ο</w:t>
      </w:r>
      <w:r w:rsidR="003550BD">
        <w:rPr>
          <w:sz w:val="28"/>
          <w:szCs w:val="28"/>
        </w:rPr>
        <w:t xml:space="preserve"> </w:t>
      </w:r>
      <w:r>
        <w:rPr>
          <w:sz w:val="28"/>
          <w:szCs w:val="28"/>
        </w:rPr>
        <w:t xml:space="preserve"> αιώνα στα Κύθηρα, απ όπου το 1903 </w:t>
      </w:r>
      <w:proofErr w:type="spellStart"/>
      <w:r>
        <w:rPr>
          <w:sz w:val="28"/>
          <w:szCs w:val="28"/>
        </w:rPr>
        <w:t>δωρήθηκε</w:t>
      </w:r>
      <w:proofErr w:type="spellEnd"/>
      <w:r>
        <w:rPr>
          <w:sz w:val="28"/>
          <w:szCs w:val="28"/>
        </w:rPr>
        <w:t xml:space="preserve">  από τον επίσκοπο Κυθήρων Ευθύμιο </w:t>
      </w:r>
      <w:proofErr w:type="spellStart"/>
      <w:r>
        <w:rPr>
          <w:sz w:val="28"/>
          <w:szCs w:val="28"/>
        </w:rPr>
        <w:t>Καβαθά</w:t>
      </w:r>
      <w:proofErr w:type="spellEnd"/>
      <w:r w:rsidR="003550BD">
        <w:rPr>
          <w:sz w:val="28"/>
          <w:szCs w:val="28"/>
        </w:rPr>
        <w:t>,</w:t>
      </w:r>
      <w:r>
        <w:rPr>
          <w:sz w:val="28"/>
          <w:szCs w:val="28"/>
        </w:rPr>
        <w:t xml:space="preserve"> στη</w:t>
      </w:r>
      <w:r w:rsidR="003550BD">
        <w:rPr>
          <w:sz w:val="28"/>
          <w:szCs w:val="28"/>
        </w:rPr>
        <w:t>ν</w:t>
      </w:r>
      <w:r>
        <w:rPr>
          <w:sz w:val="28"/>
          <w:szCs w:val="28"/>
        </w:rPr>
        <w:t xml:space="preserve"> Χριστιανική Αρχαιολογική  Εταιρεία  και αργότερα ενσωματώθηκε στη συλλογή του</w:t>
      </w:r>
      <w:r w:rsidR="006C4C73">
        <w:rPr>
          <w:sz w:val="28"/>
          <w:szCs w:val="28"/>
        </w:rPr>
        <w:t xml:space="preserve"> Χριστιανικού </w:t>
      </w:r>
      <w:r w:rsidR="006C4C73">
        <w:rPr>
          <w:sz w:val="28"/>
          <w:szCs w:val="28"/>
        </w:rPr>
        <w:lastRenderedPageBreak/>
        <w:t xml:space="preserve">Αρχαιολογικού </w:t>
      </w:r>
      <w:r>
        <w:rPr>
          <w:sz w:val="28"/>
          <w:szCs w:val="28"/>
        </w:rPr>
        <w:t xml:space="preserve"> Μουσείου. </w:t>
      </w:r>
      <w:r w:rsidR="006C4C73">
        <w:rPr>
          <w:sz w:val="28"/>
          <w:szCs w:val="28"/>
        </w:rPr>
        <w:t xml:space="preserve"> Απ τα βυζαντινά χρυσόβουλα που έχουν σωθεί, ελάχιστα είναι αυτά που κοσμούνται με τη φωτογραφία του αυτοκράτορα που τα εξέδωσε</w:t>
      </w:r>
      <w:r w:rsidR="00B7018F">
        <w:rPr>
          <w:sz w:val="28"/>
          <w:szCs w:val="28"/>
        </w:rPr>
        <w:t>.</w:t>
      </w:r>
    </w:p>
    <w:p w:rsidR="001B089F" w:rsidRDefault="001B089F" w:rsidP="006416A2">
      <w:pPr>
        <w:rPr>
          <w:sz w:val="28"/>
          <w:szCs w:val="28"/>
        </w:rPr>
      </w:pPr>
      <w:r w:rsidRPr="001B089F">
        <w:rPr>
          <w:sz w:val="28"/>
          <w:szCs w:val="28"/>
        </w:rPr>
        <w:t>H βασιλεία  του Ανδρόνικου  Β</w:t>
      </w:r>
      <w:r w:rsidR="008352FA">
        <w:rPr>
          <w:sz w:val="28"/>
          <w:szCs w:val="28"/>
        </w:rPr>
        <w:t>’</w:t>
      </w:r>
      <w:r w:rsidRPr="001B089F">
        <w:rPr>
          <w:sz w:val="28"/>
          <w:szCs w:val="28"/>
        </w:rPr>
        <w:t xml:space="preserve"> ήταν μια από τις πιο μακροχρόνιες της Βυζαντινής ιστορίας όμως στην εποχή του το Βυζάντιο ήταν μικρό κράτος που έφερε το βάρος του ένδοξου παρελθόντος, γεγονός το οποίο μείωνε κατά πολύ το πεδίο πολιτικής του δράσης.</w:t>
      </w:r>
    </w:p>
    <w:p w:rsidR="0004031F" w:rsidRDefault="001B089F" w:rsidP="006416A2">
      <w:pPr>
        <w:rPr>
          <w:sz w:val="28"/>
          <w:szCs w:val="28"/>
        </w:rPr>
      </w:pPr>
      <w:r w:rsidRPr="001B089F">
        <w:rPr>
          <w:sz w:val="28"/>
          <w:szCs w:val="28"/>
        </w:rPr>
        <w:t>Όταν ο  αυτοκράτωρ Ανδρόνικος ο Β εκθρονίστηκε  από την Κωνσταντινούπολη μετά από επανάσταση που έγινε  εναντίον του διέμεινε για πολλά χρόνια στην ένδοξη Μονεμβασία. Το γεγονός αυτό παρά το ότι δεν είναι ιστορικά εξακριβωμένο,</w:t>
      </w:r>
      <w:r>
        <w:rPr>
          <w:sz w:val="28"/>
          <w:szCs w:val="28"/>
        </w:rPr>
        <w:t xml:space="preserve"> </w:t>
      </w:r>
      <w:r w:rsidRPr="001B089F">
        <w:rPr>
          <w:sz w:val="28"/>
          <w:szCs w:val="28"/>
        </w:rPr>
        <w:t>βεβαιώνεται από την επιστολή του ίδιου του αυτοκράτορα αλλά κυρίως από την τοπική παράδοση της περιοχής.</w:t>
      </w:r>
      <w:r>
        <w:rPr>
          <w:sz w:val="28"/>
          <w:szCs w:val="28"/>
        </w:rPr>
        <w:t xml:space="preserve"> Στο διάστημα της παραμονής του έκτισε τα ανάκτορα  σε τοποθεσία όπισθεν </w:t>
      </w:r>
      <w:r w:rsidR="00C15927" w:rsidRPr="00C15927">
        <w:rPr>
          <w:sz w:val="28"/>
          <w:szCs w:val="28"/>
        </w:rPr>
        <w:t xml:space="preserve"> </w:t>
      </w:r>
      <w:r>
        <w:rPr>
          <w:sz w:val="28"/>
          <w:szCs w:val="28"/>
        </w:rPr>
        <w:t xml:space="preserve">της  εκκλησίας του « </w:t>
      </w:r>
      <w:proofErr w:type="spellStart"/>
      <w:r>
        <w:rPr>
          <w:sz w:val="28"/>
          <w:szCs w:val="28"/>
        </w:rPr>
        <w:t>Ελκόμενου</w:t>
      </w:r>
      <w:proofErr w:type="spellEnd"/>
      <w:r w:rsidR="00C15927" w:rsidRPr="00C15927">
        <w:rPr>
          <w:sz w:val="28"/>
          <w:szCs w:val="28"/>
        </w:rPr>
        <w:t xml:space="preserve"> </w:t>
      </w:r>
      <w:r>
        <w:rPr>
          <w:sz w:val="28"/>
          <w:szCs w:val="28"/>
        </w:rPr>
        <w:t xml:space="preserve"> Χριστού» και σε ανάμνηση των παθών του </w:t>
      </w:r>
      <w:r w:rsidR="0004031F">
        <w:rPr>
          <w:sz w:val="28"/>
          <w:szCs w:val="28"/>
        </w:rPr>
        <w:t xml:space="preserve"> το Ναό του </w:t>
      </w:r>
      <w:proofErr w:type="spellStart"/>
      <w:r w:rsidR="0004031F">
        <w:rPr>
          <w:sz w:val="28"/>
          <w:szCs w:val="28"/>
        </w:rPr>
        <w:t>Ελκόμενου</w:t>
      </w:r>
      <w:proofErr w:type="spellEnd"/>
      <w:r>
        <w:rPr>
          <w:sz w:val="28"/>
          <w:szCs w:val="28"/>
        </w:rPr>
        <w:t xml:space="preserve"> </w:t>
      </w:r>
      <w:r w:rsidR="0004031F">
        <w:rPr>
          <w:sz w:val="28"/>
          <w:szCs w:val="28"/>
        </w:rPr>
        <w:t>Χριστού</w:t>
      </w:r>
      <w:r w:rsidR="00C15927" w:rsidRPr="00C15927">
        <w:rPr>
          <w:sz w:val="28"/>
          <w:szCs w:val="28"/>
        </w:rPr>
        <w:t xml:space="preserve">» </w:t>
      </w:r>
      <w:r w:rsidR="0004031F">
        <w:rPr>
          <w:sz w:val="28"/>
          <w:szCs w:val="28"/>
        </w:rPr>
        <w:t xml:space="preserve"> όπου ακόμη και σήμερα βρίσκονται εκεί οι θρόνοι του Ανδρόνικου και της βασίλισσας .Το ίδιο διάστημα  έκτισε το ναό της Αγίας Σοφίας  στην Άνω Πόλη σε ανάμνηση του περίφημου ναού της Αγίας σοφίας στην Κωνσταντινούπολη.</w:t>
      </w:r>
    </w:p>
    <w:p w:rsidR="00177A97" w:rsidRDefault="000C509A" w:rsidP="006416A2">
      <w:pPr>
        <w:rPr>
          <w:sz w:val="28"/>
          <w:szCs w:val="28"/>
        </w:rPr>
      </w:pPr>
      <w:proofErr w:type="spellStart"/>
      <w:r w:rsidRPr="000C509A">
        <w:rPr>
          <w:sz w:val="28"/>
          <w:szCs w:val="28"/>
        </w:rPr>
        <w:t>Oι</w:t>
      </w:r>
      <w:proofErr w:type="spellEnd"/>
      <w:r w:rsidRPr="000C509A">
        <w:rPr>
          <w:sz w:val="28"/>
          <w:szCs w:val="28"/>
        </w:rPr>
        <w:t xml:space="preserve"> σχέσεις του Ανδρόνικου του Β</w:t>
      </w:r>
      <w:r w:rsidR="008352FA">
        <w:rPr>
          <w:sz w:val="28"/>
          <w:szCs w:val="28"/>
        </w:rPr>
        <w:t>’</w:t>
      </w:r>
      <w:r w:rsidRPr="000C509A">
        <w:rPr>
          <w:sz w:val="28"/>
          <w:szCs w:val="28"/>
        </w:rPr>
        <w:t xml:space="preserve"> και του εγγονού του Ανδρόνικου του Γ, αρχικά ήταν πολύ στενές</w:t>
      </w:r>
      <w:r>
        <w:rPr>
          <w:sz w:val="28"/>
          <w:szCs w:val="28"/>
        </w:rPr>
        <w:t>,</w:t>
      </w:r>
      <w:r w:rsidRPr="000C509A">
        <w:rPr>
          <w:sz w:val="28"/>
          <w:szCs w:val="28"/>
        </w:rPr>
        <w:t xml:space="preserve"> γρήγορα  άρχισαν να χαλαρώνουν. Οι δύο αυτοκράτορες είχαν εντελώς διαφορετικούς χαρακτήρες και η κρίση δεν άργησε να εκδηλωθεί. Η επερχόμενη σύγκρουση  ανάμεσα στους δύο άντρες είχε σοβαρά  πολιτικά και κοινωνικά αίτια </w:t>
      </w:r>
      <w:proofErr w:type="spellStart"/>
      <w:r w:rsidRPr="000C509A">
        <w:rPr>
          <w:sz w:val="28"/>
          <w:szCs w:val="28"/>
        </w:rPr>
        <w:t>Tη</w:t>
      </w:r>
      <w:proofErr w:type="spellEnd"/>
      <w:r w:rsidRPr="000C509A">
        <w:rPr>
          <w:sz w:val="28"/>
          <w:szCs w:val="28"/>
        </w:rPr>
        <w:t xml:space="preserve"> νύχτα της 19η  προς την 20η Απριλίου 1321  ο Ανδρόνικος Γ Παλαιολόγος εγκατέλειψε κρυφά την Κωνσταντινούπολη  και πήγε στην </w:t>
      </w:r>
      <w:proofErr w:type="spellStart"/>
      <w:r w:rsidRPr="000C509A">
        <w:rPr>
          <w:sz w:val="28"/>
          <w:szCs w:val="28"/>
        </w:rPr>
        <w:t>Ανδριανούπολη</w:t>
      </w:r>
      <w:proofErr w:type="spellEnd"/>
      <w:r w:rsidRPr="000C509A">
        <w:rPr>
          <w:sz w:val="28"/>
          <w:szCs w:val="28"/>
        </w:rPr>
        <w:t xml:space="preserve"> απ όπου άρχισε τον αγώνα για τη διεκδίκηση της εξουσίας  από τον παππού του Ανδρόνικο Β.</w:t>
      </w:r>
    </w:p>
    <w:p w:rsidR="000C509A" w:rsidRDefault="005C0537" w:rsidP="000B1735">
      <w:r>
        <w:rPr>
          <w:sz w:val="28"/>
          <w:szCs w:val="28"/>
        </w:rPr>
        <w:t xml:space="preserve">Ο αυτοκράτωρ  Ανδρόνικος Γ΄ Παλαιολόγος </w:t>
      </w:r>
      <w:r w:rsidR="000C509A">
        <w:rPr>
          <w:sz w:val="28"/>
          <w:szCs w:val="28"/>
        </w:rPr>
        <w:t>(1328-1341)</w:t>
      </w:r>
      <w:r>
        <w:rPr>
          <w:sz w:val="28"/>
          <w:szCs w:val="28"/>
        </w:rPr>
        <w:t xml:space="preserve">,ακολουθώντας την ίδια πολιτική με τον παππού του  εξέδωσε τον τρίτο Χρυσόβουλο Λόγο για την πόλη της Μονεμβασίας, τον οποίον δημοσίευσε ο Γεώργιος </w:t>
      </w:r>
      <w:proofErr w:type="spellStart"/>
      <w:r>
        <w:rPr>
          <w:sz w:val="28"/>
          <w:szCs w:val="28"/>
        </w:rPr>
        <w:t>Φρατζής</w:t>
      </w:r>
      <w:proofErr w:type="spellEnd"/>
      <w:r>
        <w:rPr>
          <w:sz w:val="28"/>
          <w:szCs w:val="28"/>
        </w:rPr>
        <w:t xml:space="preserve"> στο χρονικό του. Ο </w:t>
      </w:r>
      <w:proofErr w:type="spellStart"/>
      <w:r>
        <w:rPr>
          <w:sz w:val="28"/>
          <w:szCs w:val="28"/>
        </w:rPr>
        <w:t>Χρυσόβουλος</w:t>
      </w:r>
      <w:proofErr w:type="spellEnd"/>
      <w:r>
        <w:rPr>
          <w:sz w:val="28"/>
          <w:szCs w:val="28"/>
        </w:rPr>
        <w:t xml:space="preserve"> Λόγος επικύρωνε  τα εκκλησιαστικά προνόμια της μητρόπολης Μονεμβασίας</w:t>
      </w:r>
      <w:r w:rsidR="00A12676">
        <w:rPr>
          <w:sz w:val="28"/>
          <w:szCs w:val="28"/>
        </w:rPr>
        <w:t xml:space="preserve"> και </w:t>
      </w:r>
      <w:r w:rsidR="00A12676">
        <w:rPr>
          <w:sz w:val="28"/>
          <w:szCs w:val="28"/>
        </w:rPr>
        <w:lastRenderedPageBreak/>
        <w:t xml:space="preserve">χορηγούσε στην πόλη νέα διοικητικά </w:t>
      </w:r>
      <w:r w:rsidR="004A23BC">
        <w:rPr>
          <w:sz w:val="28"/>
          <w:szCs w:val="28"/>
        </w:rPr>
        <w:t xml:space="preserve"> εμπορικά  </w:t>
      </w:r>
      <w:r w:rsidR="00A12676">
        <w:rPr>
          <w:sz w:val="28"/>
          <w:szCs w:val="28"/>
        </w:rPr>
        <w:t xml:space="preserve">και οικονομικά προνόμια. Τελωνειακή ατέλεια για τα </w:t>
      </w:r>
      <w:proofErr w:type="spellStart"/>
      <w:r w:rsidR="00A12676">
        <w:rPr>
          <w:sz w:val="28"/>
          <w:szCs w:val="28"/>
        </w:rPr>
        <w:t>μονεμβασίτικα</w:t>
      </w:r>
      <w:proofErr w:type="spellEnd"/>
      <w:r w:rsidR="00A12676">
        <w:rPr>
          <w:sz w:val="28"/>
          <w:szCs w:val="28"/>
        </w:rPr>
        <w:t xml:space="preserve"> εμπορεύματα. Ελεύθερη κίνηση των πλοίων χωρίς καμία τελωνιακή, διοικητική και οικονομική υποχρέωση από Ανατολή σε Δύση και από Δύση σε Ανατολή.</w:t>
      </w:r>
      <w:r w:rsidR="006F0208">
        <w:rPr>
          <w:sz w:val="28"/>
          <w:szCs w:val="28"/>
        </w:rPr>
        <w:t xml:space="preserve"> </w:t>
      </w:r>
      <w:r w:rsidR="00A12676">
        <w:rPr>
          <w:sz w:val="28"/>
          <w:szCs w:val="28"/>
        </w:rPr>
        <w:t>Φορολογικά προνόμια σε</w:t>
      </w:r>
      <w:r w:rsidR="006F0208">
        <w:rPr>
          <w:sz w:val="28"/>
          <w:szCs w:val="28"/>
        </w:rPr>
        <w:t xml:space="preserve"> </w:t>
      </w:r>
      <w:r w:rsidR="00A12676">
        <w:rPr>
          <w:sz w:val="28"/>
          <w:szCs w:val="28"/>
        </w:rPr>
        <w:t>όλους τους  μονεμβασίτες που κατοικούσ</w:t>
      </w:r>
      <w:r w:rsidR="000C509A">
        <w:rPr>
          <w:sz w:val="28"/>
          <w:szCs w:val="28"/>
        </w:rPr>
        <w:t>αν στην Κωνσταντινούπολη, στην Κ</w:t>
      </w:r>
      <w:r w:rsidR="00A12676">
        <w:rPr>
          <w:sz w:val="28"/>
          <w:szCs w:val="28"/>
        </w:rPr>
        <w:t>αλλίπολη,</w:t>
      </w:r>
      <w:r w:rsidR="006F0208">
        <w:rPr>
          <w:sz w:val="28"/>
          <w:szCs w:val="28"/>
        </w:rPr>
        <w:t xml:space="preserve"> </w:t>
      </w:r>
      <w:r w:rsidR="00A12676">
        <w:rPr>
          <w:sz w:val="28"/>
          <w:szCs w:val="28"/>
        </w:rPr>
        <w:t>στις πηγές,</w:t>
      </w:r>
      <w:r w:rsidR="006F0208">
        <w:rPr>
          <w:sz w:val="28"/>
          <w:szCs w:val="28"/>
        </w:rPr>
        <w:t xml:space="preserve"> </w:t>
      </w:r>
      <w:r w:rsidR="00A12676">
        <w:rPr>
          <w:sz w:val="28"/>
          <w:szCs w:val="28"/>
        </w:rPr>
        <w:t xml:space="preserve">Σηλυβρία στην Ηράκλεια  και σε άλλες πόλεις της βυζαντινής αυτοκρατορίας. Ο </w:t>
      </w:r>
      <w:proofErr w:type="spellStart"/>
      <w:r w:rsidR="00A12676">
        <w:rPr>
          <w:sz w:val="28"/>
          <w:szCs w:val="28"/>
        </w:rPr>
        <w:t>Χρυσόβουλος</w:t>
      </w:r>
      <w:proofErr w:type="spellEnd"/>
      <w:r w:rsidR="00A12676">
        <w:rPr>
          <w:sz w:val="28"/>
          <w:szCs w:val="28"/>
        </w:rPr>
        <w:t xml:space="preserve"> αυτός Λόγος </w:t>
      </w:r>
      <w:proofErr w:type="spellStart"/>
      <w:r w:rsidR="00A12676">
        <w:rPr>
          <w:sz w:val="28"/>
          <w:szCs w:val="28"/>
        </w:rPr>
        <w:t>εφυλάσσετο</w:t>
      </w:r>
      <w:proofErr w:type="spellEnd"/>
      <w:r w:rsidR="00A12676">
        <w:rPr>
          <w:sz w:val="28"/>
          <w:szCs w:val="28"/>
        </w:rPr>
        <w:t xml:space="preserve"> στο βασιλικό αρχείο της Κωνσταντινούπολης, μετά την άλωση της πόλης βρέθηκε  στο αρχείο του </w:t>
      </w:r>
      <w:proofErr w:type="spellStart"/>
      <w:r w:rsidR="00A12676">
        <w:rPr>
          <w:sz w:val="28"/>
          <w:szCs w:val="28"/>
        </w:rPr>
        <w:t>Γ.Φρατζή</w:t>
      </w:r>
      <w:proofErr w:type="spellEnd"/>
      <w:r w:rsidR="00A12676">
        <w:rPr>
          <w:sz w:val="28"/>
          <w:szCs w:val="28"/>
        </w:rPr>
        <w:t xml:space="preserve"> τελευταίου ιστοριογράφου του Βυζαντίου</w:t>
      </w:r>
      <w:r w:rsidR="00104014">
        <w:rPr>
          <w:sz w:val="28"/>
          <w:szCs w:val="28"/>
        </w:rPr>
        <w:t xml:space="preserve"> και  δημοσιεύθηκε</w:t>
      </w:r>
      <w:r w:rsidR="006F0208">
        <w:rPr>
          <w:sz w:val="28"/>
          <w:szCs w:val="28"/>
        </w:rPr>
        <w:t xml:space="preserve"> απ αυτόν.</w:t>
      </w:r>
      <w:r w:rsidR="007E346D" w:rsidRPr="007E346D">
        <w:t xml:space="preserve"> </w:t>
      </w:r>
    </w:p>
    <w:p w:rsidR="0023217F" w:rsidRPr="0023217F" w:rsidRDefault="0023217F" w:rsidP="000B1735">
      <w:pPr>
        <w:rPr>
          <w:sz w:val="28"/>
          <w:szCs w:val="28"/>
        </w:rPr>
      </w:pPr>
      <w:r>
        <w:rPr>
          <w:sz w:val="28"/>
          <w:szCs w:val="28"/>
        </w:rPr>
        <w:t>Το 13</w:t>
      </w:r>
      <w:r w:rsidRPr="0023217F">
        <w:rPr>
          <w:sz w:val="28"/>
          <w:szCs w:val="28"/>
          <w:vertAlign w:val="superscript"/>
        </w:rPr>
        <w:t>ο</w:t>
      </w:r>
      <w:r>
        <w:rPr>
          <w:sz w:val="28"/>
          <w:szCs w:val="28"/>
        </w:rPr>
        <w:t xml:space="preserve">  έως το 14αι  ιδιαίτερα την περίοδο τη</w:t>
      </w:r>
      <w:r w:rsidR="001A64D8">
        <w:rPr>
          <w:sz w:val="28"/>
          <w:szCs w:val="28"/>
        </w:rPr>
        <w:t xml:space="preserve">ς αυτοκρατορίας των </w:t>
      </w:r>
      <w:proofErr w:type="spellStart"/>
      <w:r w:rsidR="001A64D8">
        <w:rPr>
          <w:sz w:val="28"/>
          <w:szCs w:val="28"/>
        </w:rPr>
        <w:t>Ανδρονί</w:t>
      </w:r>
      <w:r>
        <w:rPr>
          <w:sz w:val="28"/>
          <w:szCs w:val="28"/>
        </w:rPr>
        <w:t>κων</w:t>
      </w:r>
      <w:proofErr w:type="spellEnd"/>
      <w:r>
        <w:rPr>
          <w:sz w:val="28"/>
          <w:szCs w:val="28"/>
        </w:rPr>
        <w:t xml:space="preserve"> Παλαιολόγων Β’ και Γ’</w:t>
      </w:r>
      <w:r w:rsidR="001A64D8">
        <w:rPr>
          <w:sz w:val="28"/>
          <w:szCs w:val="28"/>
        </w:rPr>
        <w:t xml:space="preserve"> η  Μονεμβασί</w:t>
      </w:r>
      <w:r w:rsidR="00F04A04">
        <w:rPr>
          <w:sz w:val="28"/>
          <w:szCs w:val="28"/>
        </w:rPr>
        <w:t xml:space="preserve">α έφθασε στο </w:t>
      </w:r>
      <w:proofErr w:type="spellStart"/>
      <w:r w:rsidR="00F04A04">
        <w:rPr>
          <w:sz w:val="28"/>
          <w:szCs w:val="28"/>
        </w:rPr>
        <w:t>απώγειο</w:t>
      </w:r>
      <w:proofErr w:type="spellEnd"/>
      <w:r w:rsidR="00F04A04">
        <w:rPr>
          <w:sz w:val="28"/>
          <w:szCs w:val="28"/>
        </w:rPr>
        <w:t xml:space="preserve"> της δόξας της και παρουσίασε εκπληκτική κοινωνική, οικονομική και πνευματική ανάπτυξη. Στους </w:t>
      </w:r>
      <w:proofErr w:type="spellStart"/>
      <w:r w:rsidR="00F04A04">
        <w:rPr>
          <w:sz w:val="28"/>
          <w:szCs w:val="28"/>
        </w:rPr>
        <w:t>χρυσόβουλους</w:t>
      </w:r>
      <w:proofErr w:type="spellEnd"/>
      <w:r w:rsidR="00F04A04">
        <w:rPr>
          <w:sz w:val="28"/>
          <w:szCs w:val="28"/>
        </w:rPr>
        <w:t xml:space="preserve"> λόγους αποκαλείται </w:t>
      </w:r>
      <w:r w:rsidR="008352FA">
        <w:rPr>
          <w:sz w:val="28"/>
          <w:szCs w:val="28"/>
        </w:rPr>
        <w:t>«</w:t>
      </w:r>
      <w:r w:rsidR="00F04A04">
        <w:rPr>
          <w:sz w:val="28"/>
          <w:szCs w:val="28"/>
        </w:rPr>
        <w:t>περιώνυμο άστυ</w:t>
      </w:r>
      <w:r w:rsidR="008352FA">
        <w:rPr>
          <w:sz w:val="28"/>
          <w:szCs w:val="28"/>
        </w:rPr>
        <w:t>»</w:t>
      </w:r>
      <w:r w:rsidR="00F04A04">
        <w:rPr>
          <w:sz w:val="28"/>
          <w:szCs w:val="28"/>
        </w:rPr>
        <w:t>.</w:t>
      </w:r>
      <w:r w:rsidR="001A64D8">
        <w:rPr>
          <w:sz w:val="28"/>
          <w:szCs w:val="28"/>
        </w:rPr>
        <w:t xml:space="preserve"> </w:t>
      </w:r>
      <w:r w:rsidR="00F04A04">
        <w:rPr>
          <w:sz w:val="28"/>
          <w:szCs w:val="28"/>
        </w:rPr>
        <w:t>Είναι χαρακτηριστικό ν αναφερθεί ότι στο στενό χώρο της Μονεμβάσιας υπήρχαν 8.000 κατοικίες και 40  εκκλησίες.</w:t>
      </w:r>
      <w:r w:rsidR="001A64D8">
        <w:rPr>
          <w:sz w:val="28"/>
          <w:szCs w:val="28"/>
        </w:rPr>
        <w:t xml:space="preserve"> Τ</w:t>
      </w:r>
      <w:r w:rsidR="00F04A04">
        <w:rPr>
          <w:sz w:val="28"/>
          <w:szCs w:val="28"/>
        </w:rPr>
        <w:t>ην περίοδο αυτή η Μονεμβάσια θεωρήθηκε η πρώτη πόλη της Πελοποννήσου  σε ευημερία και πολιτισμό που η φήμη είχε ξεπεράσει τα σύνορα του Βυζαντίου.</w:t>
      </w:r>
    </w:p>
    <w:p w:rsidR="005C0537" w:rsidRPr="000B1735" w:rsidRDefault="008352FA" w:rsidP="000B1735">
      <w:pPr>
        <w:rPr>
          <w:sz w:val="28"/>
          <w:szCs w:val="28"/>
        </w:rPr>
      </w:pPr>
      <w:r>
        <w:rPr>
          <w:sz w:val="28"/>
          <w:szCs w:val="28"/>
        </w:rPr>
        <w:t xml:space="preserve"> </w:t>
      </w:r>
      <w:bookmarkStart w:id="0" w:name="_GoBack"/>
      <w:bookmarkEnd w:id="0"/>
      <w:r w:rsidR="00C87E89">
        <w:rPr>
          <w:sz w:val="28"/>
          <w:szCs w:val="28"/>
        </w:rPr>
        <w:t>Ας  πορευθούμε</w:t>
      </w:r>
      <w:r w:rsidR="002F30A5" w:rsidRPr="002F30A5">
        <w:rPr>
          <w:sz w:val="28"/>
          <w:szCs w:val="28"/>
        </w:rPr>
        <w:t xml:space="preserve"> «με τη συνείδηση  του πλούτου της κληρονομιάς μας, που ένας κρυφός αγωγός αιώνων</w:t>
      </w:r>
      <w:r w:rsidR="00C87E89">
        <w:rPr>
          <w:sz w:val="28"/>
          <w:szCs w:val="28"/>
        </w:rPr>
        <w:t>,</w:t>
      </w:r>
      <w:r w:rsidR="002F30A5" w:rsidRPr="002F30A5">
        <w:rPr>
          <w:sz w:val="28"/>
          <w:szCs w:val="28"/>
        </w:rPr>
        <w:t xml:space="preserve"> </w:t>
      </w:r>
      <w:proofErr w:type="spellStart"/>
      <w:r w:rsidR="002F30A5" w:rsidRPr="002F30A5">
        <w:rPr>
          <w:sz w:val="28"/>
          <w:szCs w:val="28"/>
        </w:rPr>
        <w:t>εκχύ</w:t>
      </w:r>
      <w:r w:rsidR="00C87E89">
        <w:rPr>
          <w:sz w:val="28"/>
          <w:szCs w:val="28"/>
        </w:rPr>
        <w:t>ει</w:t>
      </w:r>
      <w:proofErr w:type="spellEnd"/>
      <w:r w:rsidR="00C87E89">
        <w:rPr>
          <w:sz w:val="28"/>
          <w:szCs w:val="28"/>
        </w:rPr>
        <w:t xml:space="preserve"> αδιάκοπα  μέσα μας» όπως χαρακτηριστικά αναφέρει </w:t>
      </w:r>
      <w:r w:rsidR="002F30A5" w:rsidRPr="002F30A5">
        <w:rPr>
          <w:sz w:val="28"/>
          <w:szCs w:val="28"/>
        </w:rPr>
        <w:t xml:space="preserve"> ο Ελύτης για τον  ελληνισμό.</w:t>
      </w:r>
    </w:p>
    <w:p w:rsidR="005B6128" w:rsidRPr="00D4373E" w:rsidRDefault="00950522" w:rsidP="006416A2">
      <w:pPr>
        <w:rPr>
          <w:sz w:val="28"/>
          <w:szCs w:val="28"/>
        </w:rPr>
      </w:pPr>
      <w:r w:rsidRPr="00950522">
        <w:rPr>
          <w:sz w:val="28"/>
          <w:szCs w:val="28"/>
        </w:rPr>
        <w:t xml:space="preserve">Η Κωνσταντινούπολη  που από καταβολής της έγινε κέντρο  χριστιανικό και ονομάστηκε  Νέα Ρώμη, ή Νέα Ιερουσαλήμ. Όταν στις 11 </w:t>
      </w:r>
      <w:proofErr w:type="spellStart"/>
      <w:r w:rsidRPr="00950522">
        <w:rPr>
          <w:sz w:val="28"/>
          <w:szCs w:val="28"/>
        </w:rPr>
        <w:t>Μαίου</w:t>
      </w:r>
      <w:proofErr w:type="spellEnd"/>
      <w:r w:rsidRPr="00950522">
        <w:rPr>
          <w:sz w:val="28"/>
          <w:szCs w:val="28"/>
        </w:rPr>
        <w:t xml:space="preserve">  του 330 ο  Μέγας Κωνσταντίνος εγκαινίασε την πόλη του την αφιέρωσε στο Δεσπότη Χριστό.  Η ιδεολογία αυτή στηρίζεται στην πίστη ότι  ο αυτοκράτορας της Νέας Ρώμης  είναι ο επίγειος αντιπρόσωπος του Θεού. Ένας Θεός στον ουρανό και ένας βασιλεύς στη γη όπως αναφέρει ο Ευσέβιος  Καισαρείας το 360 </w:t>
      </w:r>
      <w:proofErr w:type="spellStart"/>
      <w:r w:rsidRPr="00950522">
        <w:rPr>
          <w:sz w:val="28"/>
          <w:szCs w:val="28"/>
        </w:rPr>
        <w:t>μ.χ</w:t>
      </w:r>
      <w:proofErr w:type="spellEnd"/>
      <w:r w:rsidRPr="00950522">
        <w:rPr>
          <w:sz w:val="28"/>
          <w:szCs w:val="28"/>
        </w:rPr>
        <w:t xml:space="preserve"> στο λόγο που  απεύθυνε στο Μέγα Κωνσταντίνο ενώ χαρακτηριστική του ιδεολογικού υπόβαθρου της αυτοκρατορίας και των πιστεύω των πολιτών της είναι η αναφορά ενός ταπεινού μοναχού τον 6ο  αιώνα που λέει: «το κράτος των Ρωμαίων  ου </w:t>
      </w:r>
      <w:proofErr w:type="spellStart"/>
      <w:r w:rsidRPr="00950522">
        <w:rPr>
          <w:sz w:val="28"/>
          <w:szCs w:val="28"/>
        </w:rPr>
        <w:t>καταληθήσεται</w:t>
      </w:r>
      <w:proofErr w:type="spellEnd"/>
      <w:r w:rsidRPr="00950522">
        <w:rPr>
          <w:sz w:val="28"/>
          <w:szCs w:val="28"/>
        </w:rPr>
        <w:t xml:space="preserve">  ου μένει αλώβητο ανά τους αιώνες, ως πρώτον </w:t>
      </w:r>
      <w:proofErr w:type="spellStart"/>
      <w:r w:rsidRPr="00950522">
        <w:rPr>
          <w:sz w:val="28"/>
          <w:szCs w:val="28"/>
        </w:rPr>
        <w:lastRenderedPageBreak/>
        <w:t>πιστεύσαν</w:t>
      </w:r>
      <w:proofErr w:type="spellEnd"/>
      <w:r w:rsidRPr="00950522">
        <w:rPr>
          <w:sz w:val="28"/>
          <w:szCs w:val="28"/>
        </w:rPr>
        <w:t xml:space="preserve">  εις το Δεσπότη </w:t>
      </w:r>
      <w:proofErr w:type="spellStart"/>
      <w:r w:rsidRPr="00950522">
        <w:rPr>
          <w:sz w:val="28"/>
          <w:szCs w:val="28"/>
        </w:rPr>
        <w:t>Χριστόν</w:t>
      </w:r>
      <w:proofErr w:type="spellEnd"/>
      <w:r w:rsidRPr="00950522">
        <w:rPr>
          <w:sz w:val="28"/>
          <w:szCs w:val="28"/>
        </w:rPr>
        <w:t>»  Η Κωνσταντινούπολη ταυτίζεται  πλέον με όλη την αυτοκρατορία γίνεται η έδρα του αυτοκράτορα και ο επίσημος τίτλος του είναι: « Πιστός τω Χριστώ τω Θεώ Βασιλεύ και αυτοκράτωρ Ρωμαίων».</w:t>
      </w:r>
    </w:p>
    <w:p w:rsidR="003206B1" w:rsidRPr="00CE7369" w:rsidRDefault="003206B1" w:rsidP="003A61C1">
      <w:pPr>
        <w:jc w:val="both"/>
        <w:rPr>
          <w:sz w:val="28"/>
          <w:szCs w:val="28"/>
        </w:rPr>
      </w:pPr>
    </w:p>
    <w:sectPr w:rsidR="003206B1" w:rsidRPr="00CE73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1C1"/>
    <w:rsid w:val="0004031F"/>
    <w:rsid w:val="00074D76"/>
    <w:rsid w:val="000760CA"/>
    <w:rsid w:val="000827FD"/>
    <w:rsid w:val="000B1735"/>
    <w:rsid w:val="000C39F3"/>
    <w:rsid w:val="000C509A"/>
    <w:rsid w:val="00104014"/>
    <w:rsid w:val="00110CC0"/>
    <w:rsid w:val="00117D5A"/>
    <w:rsid w:val="00177A97"/>
    <w:rsid w:val="001A2CF5"/>
    <w:rsid w:val="001A64D8"/>
    <w:rsid w:val="001B089F"/>
    <w:rsid w:val="00210E6D"/>
    <w:rsid w:val="0022171B"/>
    <w:rsid w:val="0023217F"/>
    <w:rsid w:val="00292205"/>
    <w:rsid w:val="002B078E"/>
    <w:rsid w:val="002B5C71"/>
    <w:rsid w:val="002B7373"/>
    <w:rsid w:val="002B7CB7"/>
    <w:rsid w:val="002F30A5"/>
    <w:rsid w:val="00306947"/>
    <w:rsid w:val="0031122E"/>
    <w:rsid w:val="003206B1"/>
    <w:rsid w:val="00334E7C"/>
    <w:rsid w:val="003550BD"/>
    <w:rsid w:val="003753B7"/>
    <w:rsid w:val="0038161D"/>
    <w:rsid w:val="00385DAD"/>
    <w:rsid w:val="003A61C1"/>
    <w:rsid w:val="003C6B75"/>
    <w:rsid w:val="004058DF"/>
    <w:rsid w:val="00432D7A"/>
    <w:rsid w:val="004A23BC"/>
    <w:rsid w:val="004B1CF1"/>
    <w:rsid w:val="004B68D7"/>
    <w:rsid w:val="004C13D1"/>
    <w:rsid w:val="00516EDC"/>
    <w:rsid w:val="005249EA"/>
    <w:rsid w:val="00544CF3"/>
    <w:rsid w:val="005B141A"/>
    <w:rsid w:val="005B2656"/>
    <w:rsid w:val="005B6128"/>
    <w:rsid w:val="005C0537"/>
    <w:rsid w:val="005D14EF"/>
    <w:rsid w:val="005D6506"/>
    <w:rsid w:val="00612835"/>
    <w:rsid w:val="0061492A"/>
    <w:rsid w:val="006416A2"/>
    <w:rsid w:val="00650042"/>
    <w:rsid w:val="006556A0"/>
    <w:rsid w:val="00660A4D"/>
    <w:rsid w:val="00690B6D"/>
    <w:rsid w:val="006A3FAC"/>
    <w:rsid w:val="006B2E87"/>
    <w:rsid w:val="006C4C73"/>
    <w:rsid w:val="006F0208"/>
    <w:rsid w:val="006F07A5"/>
    <w:rsid w:val="006F4E39"/>
    <w:rsid w:val="007176B3"/>
    <w:rsid w:val="00746C5F"/>
    <w:rsid w:val="007E346D"/>
    <w:rsid w:val="007F55F3"/>
    <w:rsid w:val="008352FA"/>
    <w:rsid w:val="00875928"/>
    <w:rsid w:val="008A29A8"/>
    <w:rsid w:val="008B0102"/>
    <w:rsid w:val="008F4E0D"/>
    <w:rsid w:val="00950522"/>
    <w:rsid w:val="00972138"/>
    <w:rsid w:val="00982575"/>
    <w:rsid w:val="00A12676"/>
    <w:rsid w:val="00A432EF"/>
    <w:rsid w:val="00A70719"/>
    <w:rsid w:val="00AD384F"/>
    <w:rsid w:val="00B508B8"/>
    <w:rsid w:val="00B61E5A"/>
    <w:rsid w:val="00B7018F"/>
    <w:rsid w:val="00BC1F39"/>
    <w:rsid w:val="00BD758A"/>
    <w:rsid w:val="00BF0788"/>
    <w:rsid w:val="00BF371E"/>
    <w:rsid w:val="00C002A0"/>
    <w:rsid w:val="00C15927"/>
    <w:rsid w:val="00C808A7"/>
    <w:rsid w:val="00C87E89"/>
    <w:rsid w:val="00CB1F4E"/>
    <w:rsid w:val="00CE7369"/>
    <w:rsid w:val="00D20587"/>
    <w:rsid w:val="00D4373E"/>
    <w:rsid w:val="00DC41B3"/>
    <w:rsid w:val="00DF3A77"/>
    <w:rsid w:val="00E0583E"/>
    <w:rsid w:val="00F04A04"/>
    <w:rsid w:val="00F921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401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04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401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04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1597</Words>
  <Characters>8624</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2017-05-18T16:54:00Z</cp:lastPrinted>
  <dcterms:created xsi:type="dcterms:W3CDTF">2017-05-15T20:59:00Z</dcterms:created>
  <dcterms:modified xsi:type="dcterms:W3CDTF">2017-05-18T16:56:00Z</dcterms:modified>
</cp:coreProperties>
</file>